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0F8" w:rsidRDefault="00EF40F8" w:rsidP="00EF40F8">
      <w:pPr>
        <w:rPr>
          <w:b/>
          <w:bCs/>
          <w:lang w:val="en-US" w:eastAsia="en-US"/>
        </w:rPr>
      </w:pPr>
      <w:r w:rsidRPr="00D33123">
        <w:rPr>
          <w:b/>
          <w:bCs/>
          <w:lang w:val="en-US" w:eastAsia="en-US"/>
        </w:rPr>
        <w:t>INTOSAI-</w:t>
      </w:r>
      <w:r>
        <w:rPr>
          <w:b/>
          <w:bCs/>
          <w:lang w:val="en-US" w:eastAsia="en-US"/>
        </w:rPr>
        <w:t>Donor Cooperation Work Plan 2014</w:t>
      </w:r>
    </w:p>
    <w:tbl>
      <w:tblPr>
        <w:tblW w:w="10632" w:type="dxa"/>
        <w:tblInd w:w="-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4962"/>
        <w:gridCol w:w="992"/>
        <w:gridCol w:w="2693"/>
        <w:gridCol w:w="1418"/>
      </w:tblGrid>
      <w:tr w:rsidR="00EF40F8" w:rsidRPr="005661FD" w:rsidTr="00EF40F8">
        <w:trPr>
          <w:trHeight w:val="403"/>
          <w:tblHeader/>
        </w:trPr>
        <w:tc>
          <w:tcPr>
            <w:tcW w:w="567" w:type="dxa"/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No </w:t>
            </w:r>
          </w:p>
        </w:tc>
        <w:tc>
          <w:tcPr>
            <w:tcW w:w="4962" w:type="dxa"/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Theme and Task </w:t>
            </w:r>
          </w:p>
        </w:tc>
        <w:tc>
          <w:tcPr>
            <w:tcW w:w="992" w:type="dxa"/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Priority 2014 </w:t>
            </w:r>
          </w:p>
        </w:tc>
        <w:tc>
          <w:tcPr>
            <w:tcW w:w="2693" w:type="dxa"/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Responsibility </w:t>
            </w:r>
          </w:p>
        </w:tc>
        <w:tc>
          <w:tcPr>
            <w:tcW w:w="1418" w:type="dxa"/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Deadline </w:t>
            </w:r>
          </w:p>
        </w:tc>
      </w:tr>
      <w:tr w:rsidR="00EF40F8" w:rsidRPr="005661FD" w:rsidTr="00EF40F8">
        <w:trPr>
          <w:trHeight w:val="185"/>
        </w:trPr>
        <w:tc>
          <w:tcPr>
            <w:tcW w:w="567" w:type="dxa"/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1 </w:t>
            </w:r>
          </w:p>
        </w:tc>
        <w:tc>
          <w:tcPr>
            <w:tcW w:w="4962" w:type="dxa"/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INTOSAI-Donor Cooperation Management </w:t>
            </w:r>
          </w:p>
        </w:tc>
        <w:tc>
          <w:tcPr>
            <w:tcW w:w="992" w:type="dxa"/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</w:tr>
      <w:tr w:rsidR="00EF40F8" w:rsidRPr="005661FD" w:rsidTr="00EF40F8">
        <w:trPr>
          <w:trHeight w:val="204"/>
        </w:trPr>
        <w:tc>
          <w:tcPr>
            <w:tcW w:w="56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1.1 </w:t>
            </w:r>
          </w:p>
        </w:tc>
        <w:tc>
          <w:tcPr>
            <w:tcW w:w="4962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Facilitate SC meeting and SC leadership teleconferences </w:t>
            </w:r>
          </w:p>
        </w:tc>
        <w:tc>
          <w:tcPr>
            <w:tcW w:w="992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High </w:t>
            </w:r>
          </w:p>
        </w:tc>
        <w:tc>
          <w:tcPr>
            <w:tcW w:w="269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Secretariat </w:t>
            </w:r>
          </w:p>
        </w:tc>
        <w:tc>
          <w:tcPr>
            <w:tcW w:w="1418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Continuous </w:t>
            </w:r>
          </w:p>
        </w:tc>
      </w:tr>
      <w:tr w:rsidR="00EF40F8" w:rsidRPr="005661FD" w:rsidTr="00EF40F8">
        <w:trPr>
          <w:trHeight w:val="379"/>
        </w:trPr>
        <w:tc>
          <w:tcPr>
            <w:tcW w:w="56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1.2 </w:t>
            </w:r>
          </w:p>
        </w:tc>
        <w:tc>
          <w:tcPr>
            <w:tcW w:w="4962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Communication and outreach on INTOSAI-Donor Cooperation  (inc. newsletters) </w:t>
            </w:r>
          </w:p>
        </w:tc>
        <w:tc>
          <w:tcPr>
            <w:tcW w:w="992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High</w:t>
            </w:r>
          </w:p>
        </w:tc>
        <w:tc>
          <w:tcPr>
            <w:tcW w:w="269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Secretariat</w:t>
            </w:r>
          </w:p>
        </w:tc>
        <w:tc>
          <w:tcPr>
            <w:tcW w:w="1418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Continuous </w:t>
            </w:r>
          </w:p>
        </w:tc>
      </w:tr>
      <w:tr w:rsidR="00EF40F8" w:rsidRPr="00027F53" w:rsidTr="00EF40F8">
        <w:trPr>
          <w:trHeight w:val="163"/>
        </w:trPr>
        <w:tc>
          <w:tcPr>
            <w:tcW w:w="567" w:type="dxa"/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2 </w:t>
            </w:r>
          </w:p>
        </w:tc>
        <w:tc>
          <w:tcPr>
            <w:tcW w:w="4962" w:type="dxa"/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Funding Mechanisms and Project Identification </w:t>
            </w:r>
          </w:p>
        </w:tc>
        <w:tc>
          <w:tcPr>
            <w:tcW w:w="992" w:type="dxa"/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2693" w:type="dxa"/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418" w:type="dxa"/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</w:tc>
      </w:tr>
      <w:tr w:rsidR="00EF40F8" w:rsidRPr="005661FD" w:rsidTr="00EF40F8">
        <w:trPr>
          <w:trHeight w:val="101"/>
        </w:trPr>
        <w:tc>
          <w:tcPr>
            <w:tcW w:w="567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2.1</w:t>
            </w:r>
          </w:p>
        </w:tc>
        <w:tc>
          <w:tcPr>
            <w:tcW w:w="496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Prepare and submit draft concept notes for GCP</w:t>
            </w:r>
          </w:p>
        </w:tc>
        <w:tc>
          <w:tcPr>
            <w:tcW w:w="99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High</w:t>
            </w:r>
          </w:p>
        </w:tc>
        <w:tc>
          <w:tcPr>
            <w:tcW w:w="2693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INTOSAI applicants</w:t>
            </w:r>
          </w:p>
        </w:tc>
        <w:tc>
          <w:tcPr>
            <w:tcW w:w="1418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31 January</w:t>
            </w:r>
          </w:p>
        </w:tc>
      </w:tr>
      <w:tr w:rsidR="00EF40F8" w:rsidRPr="005661FD" w:rsidTr="00EF40F8">
        <w:trPr>
          <w:trHeight w:val="243"/>
        </w:trPr>
        <w:tc>
          <w:tcPr>
            <w:tcW w:w="567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2.2</w:t>
            </w:r>
          </w:p>
        </w:tc>
        <w:tc>
          <w:tcPr>
            <w:tcW w:w="496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Feedback on draft concept notes</w:t>
            </w:r>
          </w:p>
        </w:tc>
        <w:tc>
          <w:tcPr>
            <w:tcW w:w="99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High</w:t>
            </w:r>
          </w:p>
        </w:tc>
        <w:tc>
          <w:tcPr>
            <w:tcW w:w="2693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Secretariat</w:t>
            </w:r>
          </w:p>
        </w:tc>
        <w:tc>
          <w:tcPr>
            <w:tcW w:w="1418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28 February</w:t>
            </w:r>
          </w:p>
        </w:tc>
      </w:tr>
      <w:tr w:rsidR="00EF40F8" w:rsidRPr="005661FD" w:rsidTr="00EF40F8">
        <w:trPr>
          <w:trHeight w:val="262"/>
        </w:trPr>
        <w:tc>
          <w:tcPr>
            <w:tcW w:w="567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2.3</w:t>
            </w:r>
          </w:p>
        </w:tc>
        <w:tc>
          <w:tcPr>
            <w:tcW w:w="496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Prepare and submit final concept notes</w:t>
            </w:r>
          </w:p>
        </w:tc>
        <w:tc>
          <w:tcPr>
            <w:tcW w:w="99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High</w:t>
            </w:r>
          </w:p>
        </w:tc>
        <w:tc>
          <w:tcPr>
            <w:tcW w:w="2693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INTOSAI applicants</w:t>
            </w:r>
          </w:p>
        </w:tc>
        <w:tc>
          <w:tcPr>
            <w:tcW w:w="1418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31 March</w:t>
            </w:r>
          </w:p>
        </w:tc>
      </w:tr>
      <w:tr w:rsidR="00EF40F8" w:rsidRPr="005661FD" w:rsidTr="00EF40F8">
        <w:trPr>
          <w:trHeight w:val="425"/>
        </w:trPr>
        <w:tc>
          <w:tcPr>
            <w:tcW w:w="567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2.4</w:t>
            </w:r>
          </w:p>
        </w:tc>
        <w:tc>
          <w:tcPr>
            <w:tcW w:w="496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Translated concept notes shared with donors and SAI providers of support</w:t>
            </w:r>
          </w:p>
        </w:tc>
        <w:tc>
          <w:tcPr>
            <w:tcW w:w="99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High</w:t>
            </w:r>
          </w:p>
        </w:tc>
        <w:tc>
          <w:tcPr>
            <w:tcW w:w="2693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Secretariat</w:t>
            </w:r>
          </w:p>
        </w:tc>
        <w:tc>
          <w:tcPr>
            <w:tcW w:w="1418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30 April</w:t>
            </w:r>
          </w:p>
        </w:tc>
      </w:tr>
      <w:tr w:rsidR="00EF40F8" w:rsidRPr="005661FD" w:rsidTr="00EF40F8">
        <w:trPr>
          <w:trHeight w:val="471"/>
        </w:trPr>
        <w:tc>
          <w:tcPr>
            <w:tcW w:w="567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2.5</w:t>
            </w:r>
          </w:p>
        </w:tc>
        <w:tc>
          <w:tcPr>
            <w:tcW w:w="496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Donors and SAI providers of support express initial interest in concept notes</w:t>
            </w:r>
          </w:p>
        </w:tc>
        <w:tc>
          <w:tcPr>
            <w:tcW w:w="99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High</w:t>
            </w:r>
          </w:p>
        </w:tc>
        <w:tc>
          <w:tcPr>
            <w:tcW w:w="2693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Donors and SAI providers of support</w:t>
            </w:r>
          </w:p>
        </w:tc>
        <w:tc>
          <w:tcPr>
            <w:tcW w:w="1418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June*</w:t>
            </w:r>
          </w:p>
        </w:tc>
      </w:tr>
      <w:tr w:rsidR="00EF40F8" w:rsidRPr="005661FD" w:rsidTr="00EF40F8">
        <w:trPr>
          <w:trHeight w:val="379"/>
        </w:trPr>
        <w:tc>
          <w:tcPr>
            <w:tcW w:w="567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2.6</w:t>
            </w:r>
          </w:p>
        </w:tc>
        <w:tc>
          <w:tcPr>
            <w:tcW w:w="496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Develop full proposals and match to funding</w:t>
            </w:r>
          </w:p>
        </w:tc>
        <w:tc>
          <w:tcPr>
            <w:tcW w:w="99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High</w:t>
            </w:r>
          </w:p>
        </w:tc>
        <w:tc>
          <w:tcPr>
            <w:tcW w:w="2693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INTOSAI applicants, World Bank, Secretariat</w:t>
            </w:r>
          </w:p>
        </w:tc>
        <w:tc>
          <w:tcPr>
            <w:tcW w:w="1418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June onwards</w:t>
            </w:r>
          </w:p>
        </w:tc>
      </w:tr>
      <w:tr w:rsidR="00EF40F8" w:rsidRPr="005661FD" w:rsidTr="00EF40F8">
        <w:trPr>
          <w:trHeight w:val="443"/>
        </w:trPr>
        <w:tc>
          <w:tcPr>
            <w:tcW w:w="567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2.7 </w:t>
            </w:r>
          </w:p>
        </w:tc>
        <w:tc>
          <w:tcPr>
            <w:tcW w:w="496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Secure pledges for and establish SAI Capacity Development Fund </w:t>
            </w:r>
          </w:p>
        </w:tc>
        <w:tc>
          <w:tcPr>
            <w:tcW w:w="99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High </w:t>
            </w:r>
          </w:p>
        </w:tc>
        <w:tc>
          <w:tcPr>
            <w:tcW w:w="2693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Donors, World Bank and Secretariat </w:t>
            </w:r>
          </w:p>
        </w:tc>
        <w:tc>
          <w:tcPr>
            <w:tcW w:w="1418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ASAP </w:t>
            </w:r>
          </w:p>
        </w:tc>
      </w:tr>
      <w:tr w:rsidR="00EF40F8" w:rsidRPr="005661FD" w:rsidTr="00EF40F8">
        <w:trPr>
          <w:trHeight w:val="210"/>
        </w:trPr>
        <w:tc>
          <w:tcPr>
            <w:tcW w:w="567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2.8 </w:t>
            </w:r>
          </w:p>
        </w:tc>
        <w:tc>
          <w:tcPr>
            <w:tcW w:w="496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Reporting on progress under GCP11 </w:t>
            </w:r>
          </w:p>
        </w:tc>
        <w:tc>
          <w:tcPr>
            <w:tcW w:w="99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High </w:t>
            </w:r>
          </w:p>
        </w:tc>
        <w:tc>
          <w:tcPr>
            <w:tcW w:w="2693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Secretariat </w:t>
            </w:r>
          </w:p>
        </w:tc>
        <w:tc>
          <w:tcPr>
            <w:tcW w:w="1418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Continuous </w:t>
            </w:r>
          </w:p>
        </w:tc>
      </w:tr>
      <w:tr w:rsidR="00EF40F8" w:rsidRPr="005661FD" w:rsidTr="00EF40F8">
        <w:trPr>
          <w:trHeight w:val="227"/>
        </w:trPr>
        <w:tc>
          <w:tcPr>
            <w:tcW w:w="567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3 </w:t>
            </w:r>
          </w:p>
        </w:tc>
        <w:tc>
          <w:tcPr>
            <w:tcW w:w="4962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SAI Performance Measurement Framework </w:t>
            </w:r>
          </w:p>
        </w:tc>
        <w:tc>
          <w:tcPr>
            <w:tcW w:w="992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2693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</w:tc>
      </w:tr>
      <w:tr w:rsidR="00EF40F8" w:rsidRPr="005661FD" w:rsidTr="00EF40F8">
        <w:trPr>
          <w:trHeight w:val="387"/>
        </w:trPr>
        <w:tc>
          <w:tcPr>
            <w:tcW w:w="567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3.1 </w:t>
            </w:r>
          </w:p>
        </w:tc>
        <w:tc>
          <w:tcPr>
            <w:tcW w:w="496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Regional training courses for assessors provided on demand </w:t>
            </w:r>
          </w:p>
        </w:tc>
        <w:tc>
          <w:tcPr>
            <w:tcW w:w="99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High </w:t>
            </w:r>
          </w:p>
        </w:tc>
        <w:tc>
          <w:tcPr>
            <w:tcW w:w="2693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Secretariat &amp; SAI PMF facilitators </w:t>
            </w:r>
          </w:p>
        </w:tc>
        <w:tc>
          <w:tcPr>
            <w:tcW w:w="1418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Continuous </w:t>
            </w:r>
          </w:p>
        </w:tc>
      </w:tr>
      <w:tr w:rsidR="00EF40F8" w:rsidRPr="005661FD" w:rsidTr="00EF40F8">
        <w:trPr>
          <w:trHeight w:val="167"/>
        </w:trPr>
        <w:tc>
          <w:tcPr>
            <w:tcW w:w="567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3.2 </w:t>
            </w:r>
          </w:p>
        </w:tc>
        <w:tc>
          <w:tcPr>
            <w:tcW w:w="496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Support and monitor progress of phase 2 pilots </w:t>
            </w:r>
          </w:p>
        </w:tc>
        <w:tc>
          <w:tcPr>
            <w:tcW w:w="99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High </w:t>
            </w:r>
          </w:p>
        </w:tc>
        <w:tc>
          <w:tcPr>
            <w:tcW w:w="2693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Secretariat </w:t>
            </w:r>
          </w:p>
        </w:tc>
        <w:tc>
          <w:tcPr>
            <w:tcW w:w="1418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Continuous </w:t>
            </w:r>
          </w:p>
        </w:tc>
      </w:tr>
      <w:tr w:rsidR="00EF40F8" w:rsidRPr="00027F53" w:rsidTr="00EF40F8">
        <w:trPr>
          <w:trHeight w:val="185"/>
        </w:trPr>
        <w:tc>
          <w:tcPr>
            <w:tcW w:w="567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4 </w:t>
            </w:r>
          </w:p>
        </w:tc>
        <w:tc>
          <w:tcPr>
            <w:tcW w:w="4962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Knowledge Centre on Support to SAIs </w:t>
            </w:r>
          </w:p>
        </w:tc>
        <w:tc>
          <w:tcPr>
            <w:tcW w:w="992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2693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</w:tc>
      </w:tr>
      <w:tr w:rsidR="00EF40F8" w:rsidRPr="005661FD" w:rsidTr="00EF40F8">
        <w:trPr>
          <w:trHeight w:val="221"/>
        </w:trPr>
        <w:tc>
          <w:tcPr>
            <w:tcW w:w="567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4.1 </w:t>
            </w:r>
          </w:p>
        </w:tc>
        <w:tc>
          <w:tcPr>
            <w:tcW w:w="496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Maintenance of SAI capacity development database </w:t>
            </w:r>
          </w:p>
        </w:tc>
        <w:tc>
          <w:tcPr>
            <w:tcW w:w="99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High </w:t>
            </w:r>
          </w:p>
        </w:tc>
        <w:tc>
          <w:tcPr>
            <w:tcW w:w="2693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Secretariat </w:t>
            </w:r>
          </w:p>
        </w:tc>
        <w:tc>
          <w:tcPr>
            <w:tcW w:w="1418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Continuous </w:t>
            </w:r>
          </w:p>
        </w:tc>
      </w:tr>
      <w:tr w:rsidR="00EF40F8" w:rsidRPr="005661FD" w:rsidTr="00EF40F8">
        <w:trPr>
          <w:trHeight w:val="395"/>
        </w:trPr>
        <w:tc>
          <w:tcPr>
            <w:tcW w:w="567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4.2 </w:t>
            </w:r>
          </w:p>
        </w:tc>
        <w:tc>
          <w:tcPr>
            <w:tcW w:w="496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Disseminate public goods, support donor engagement with SAIs </w:t>
            </w:r>
          </w:p>
        </w:tc>
        <w:tc>
          <w:tcPr>
            <w:tcW w:w="99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Medium </w:t>
            </w:r>
          </w:p>
        </w:tc>
        <w:tc>
          <w:tcPr>
            <w:tcW w:w="2693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Secretariat </w:t>
            </w:r>
          </w:p>
        </w:tc>
        <w:tc>
          <w:tcPr>
            <w:tcW w:w="1418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Continuous </w:t>
            </w:r>
          </w:p>
        </w:tc>
      </w:tr>
      <w:tr w:rsidR="00EF40F8" w:rsidRPr="005661FD" w:rsidTr="00EF40F8">
        <w:trPr>
          <w:trHeight w:val="161"/>
        </w:trPr>
        <w:tc>
          <w:tcPr>
            <w:tcW w:w="567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4.3 </w:t>
            </w:r>
          </w:p>
        </w:tc>
        <w:tc>
          <w:tcPr>
            <w:tcW w:w="496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Represent INTOSAI in development </w:t>
            </w:r>
            <w:proofErr w:type="spellStart"/>
            <w:r w:rsidRPr="005661FD">
              <w:rPr>
                <w:sz w:val="20"/>
                <w:szCs w:val="20"/>
                <w:lang w:val="en-US" w:eastAsia="en-US"/>
              </w:rPr>
              <w:t>fora</w:t>
            </w:r>
            <w:proofErr w:type="spellEnd"/>
            <w:r w:rsidRPr="005661FD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Medium </w:t>
            </w:r>
          </w:p>
        </w:tc>
        <w:tc>
          <w:tcPr>
            <w:tcW w:w="2693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CBC Chair and Secretariat </w:t>
            </w:r>
          </w:p>
        </w:tc>
        <w:tc>
          <w:tcPr>
            <w:tcW w:w="1418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Continuous </w:t>
            </w:r>
          </w:p>
        </w:tc>
      </w:tr>
      <w:tr w:rsidR="00EF40F8" w:rsidRPr="005661FD" w:rsidTr="00EF40F8">
        <w:trPr>
          <w:trHeight w:val="567"/>
        </w:trPr>
        <w:tc>
          <w:tcPr>
            <w:tcW w:w="567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4.4 </w:t>
            </w:r>
          </w:p>
        </w:tc>
        <w:tc>
          <w:tcPr>
            <w:tcW w:w="496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Training for donors on working with SAIs </w:t>
            </w:r>
          </w:p>
          <w:p w:rsidR="00EF40F8" w:rsidRPr="005661FD" w:rsidRDefault="00EF40F8" w:rsidP="00EF40F8">
            <w:pPr>
              <w:numPr>
                <w:ilvl w:val="0"/>
                <w:numId w:val="9"/>
              </w:numPr>
              <w:tabs>
                <w:tab w:val="num" w:pos="720"/>
              </w:tabs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Pilot training course delivered</w:t>
            </w:r>
          </w:p>
          <w:p w:rsidR="00EF40F8" w:rsidRPr="005661FD" w:rsidRDefault="00EF40F8" w:rsidP="00EF40F8">
            <w:pPr>
              <w:numPr>
                <w:ilvl w:val="0"/>
                <w:numId w:val="9"/>
              </w:numPr>
              <w:tabs>
                <w:tab w:val="num" w:pos="720"/>
              </w:tabs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Updated course outline to SC </w:t>
            </w:r>
          </w:p>
          <w:p w:rsidR="00EF40F8" w:rsidRPr="005661FD" w:rsidRDefault="00EF40F8" w:rsidP="00EF40F8">
            <w:pPr>
              <w:numPr>
                <w:ilvl w:val="0"/>
                <w:numId w:val="9"/>
              </w:numPr>
              <w:tabs>
                <w:tab w:val="num" w:pos="720"/>
              </w:tabs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E-learning version launched </w:t>
            </w:r>
          </w:p>
        </w:tc>
        <w:tc>
          <w:tcPr>
            <w:tcW w:w="99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Medium </w:t>
            </w:r>
          </w:p>
        </w:tc>
        <w:tc>
          <w:tcPr>
            <w:tcW w:w="2693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Secretariat </w:t>
            </w:r>
          </w:p>
        </w:tc>
        <w:tc>
          <w:tcPr>
            <w:tcW w:w="1418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Default="00EF40F8" w:rsidP="0078652A">
            <w:pPr>
              <w:tabs>
                <w:tab w:val="num" w:pos="720"/>
              </w:tabs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  <w:p w:rsidR="00EF40F8" w:rsidRPr="005661FD" w:rsidRDefault="00EF40F8" w:rsidP="00EF40F8">
            <w:pPr>
              <w:numPr>
                <w:ilvl w:val="0"/>
                <w:numId w:val="10"/>
              </w:numPr>
              <w:tabs>
                <w:tab w:val="num" w:pos="720"/>
              </w:tabs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March </w:t>
            </w:r>
          </w:p>
          <w:p w:rsidR="00EF40F8" w:rsidRPr="005661FD" w:rsidRDefault="00EF40F8" w:rsidP="00EF40F8">
            <w:pPr>
              <w:numPr>
                <w:ilvl w:val="0"/>
                <w:numId w:val="10"/>
              </w:numPr>
              <w:tabs>
                <w:tab w:val="num" w:pos="720"/>
              </w:tabs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June *</w:t>
            </w:r>
          </w:p>
          <w:p w:rsidR="00EF40F8" w:rsidRPr="005661FD" w:rsidRDefault="00EF40F8" w:rsidP="00EF40F8">
            <w:pPr>
              <w:numPr>
                <w:ilvl w:val="0"/>
                <w:numId w:val="10"/>
              </w:numPr>
              <w:tabs>
                <w:tab w:val="num" w:pos="720"/>
              </w:tabs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A</w:t>
            </w:r>
            <w:r w:rsidRPr="005661FD">
              <w:rPr>
                <w:sz w:val="20"/>
                <w:szCs w:val="20"/>
                <w:lang w:val="en-US" w:eastAsia="en-US"/>
              </w:rPr>
              <w:t xml:space="preserve">fter pilot </w:t>
            </w:r>
          </w:p>
        </w:tc>
      </w:tr>
      <w:tr w:rsidR="00EF40F8" w:rsidRPr="00027F53" w:rsidTr="00EF40F8">
        <w:trPr>
          <w:trHeight w:val="197"/>
        </w:trPr>
        <w:tc>
          <w:tcPr>
            <w:tcW w:w="567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5 </w:t>
            </w:r>
          </w:p>
        </w:tc>
        <w:tc>
          <w:tcPr>
            <w:tcW w:w="4962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Strengthening the Supply of Support to SAIs </w:t>
            </w:r>
          </w:p>
        </w:tc>
        <w:tc>
          <w:tcPr>
            <w:tcW w:w="992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2693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</w:tc>
      </w:tr>
      <w:tr w:rsidR="00EF40F8" w:rsidRPr="005661FD" w:rsidTr="00EF40F8">
        <w:trPr>
          <w:trHeight w:val="567"/>
        </w:trPr>
        <w:tc>
          <w:tcPr>
            <w:tcW w:w="567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5.1 </w:t>
            </w:r>
          </w:p>
        </w:tc>
        <w:tc>
          <w:tcPr>
            <w:tcW w:w="496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SAI supply side</w:t>
            </w:r>
          </w:p>
          <w:p w:rsidR="00EF40F8" w:rsidRPr="005661FD" w:rsidRDefault="00EF40F8" w:rsidP="00EF40F8">
            <w:pPr>
              <w:numPr>
                <w:ilvl w:val="0"/>
                <w:numId w:val="11"/>
              </w:numPr>
              <w:tabs>
                <w:tab w:val="num" w:pos="720"/>
              </w:tabs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Agreement on way forward with CBC</w:t>
            </w:r>
          </w:p>
          <w:p w:rsidR="00EF40F8" w:rsidRPr="005661FD" w:rsidRDefault="00EF40F8" w:rsidP="00EF40F8">
            <w:pPr>
              <w:numPr>
                <w:ilvl w:val="0"/>
                <w:numId w:val="11"/>
              </w:numPr>
              <w:tabs>
                <w:tab w:val="num" w:pos="720"/>
              </w:tabs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Present challenges in SAI supply side </w:t>
            </w:r>
            <w:r>
              <w:rPr>
                <w:sz w:val="20"/>
                <w:szCs w:val="20"/>
                <w:lang w:val="en-US" w:eastAsia="en-US"/>
              </w:rPr>
              <w:t>to SC</w:t>
            </w:r>
          </w:p>
        </w:tc>
        <w:tc>
          <w:tcPr>
            <w:tcW w:w="99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Low </w:t>
            </w:r>
          </w:p>
        </w:tc>
        <w:tc>
          <w:tcPr>
            <w:tcW w:w="2693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Secretariat, CBC &amp; others </w:t>
            </w:r>
          </w:p>
        </w:tc>
        <w:tc>
          <w:tcPr>
            <w:tcW w:w="1418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Default="00EF40F8" w:rsidP="0078652A">
            <w:pPr>
              <w:tabs>
                <w:tab w:val="num" w:pos="720"/>
              </w:tabs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  <w:p w:rsidR="00EF40F8" w:rsidRPr="005661FD" w:rsidRDefault="00EF40F8" w:rsidP="00EF40F8">
            <w:pPr>
              <w:numPr>
                <w:ilvl w:val="0"/>
                <w:numId w:val="12"/>
              </w:numPr>
              <w:tabs>
                <w:tab w:val="num" w:pos="720"/>
              </w:tabs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June *</w:t>
            </w:r>
          </w:p>
          <w:p w:rsidR="00EF40F8" w:rsidRPr="005661FD" w:rsidRDefault="00EF40F8" w:rsidP="00EF40F8">
            <w:pPr>
              <w:numPr>
                <w:ilvl w:val="0"/>
                <w:numId w:val="12"/>
              </w:numPr>
              <w:tabs>
                <w:tab w:val="num" w:pos="720"/>
              </w:tabs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June * </w:t>
            </w:r>
          </w:p>
        </w:tc>
      </w:tr>
      <w:tr w:rsidR="00EF40F8" w:rsidRPr="005661FD" w:rsidTr="00EF40F8">
        <w:trPr>
          <w:trHeight w:val="567"/>
        </w:trPr>
        <w:tc>
          <w:tcPr>
            <w:tcW w:w="567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5.2 </w:t>
            </w:r>
          </w:p>
        </w:tc>
        <w:tc>
          <w:tcPr>
            <w:tcW w:w="496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Develop guidance on better evaluations of SAI capacity development projects </w:t>
            </w:r>
          </w:p>
          <w:p w:rsidR="00EF40F8" w:rsidRPr="005661FD" w:rsidRDefault="00EF40F8" w:rsidP="00EF40F8">
            <w:pPr>
              <w:numPr>
                <w:ilvl w:val="0"/>
                <w:numId w:val="13"/>
              </w:numPr>
              <w:tabs>
                <w:tab w:val="num" w:pos="720"/>
              </w:tabs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Establish project structure &amp; agree approach</w:t>
            </w:r>
          </w:p>
          <w:p w:rsidR="00EF40F8" w:rsidRPr="005661FD" w:rsidRDefault="00EF40F8" w:rsidP="00EF40F8">
            <w:pPr>
              <w:numPr>
                <w:ilvl w:val="0"/>
                <w:numId w:val="13"/>
              </w:numPr>
              <w:tabs>
                <w:tab w:val="num" w:pos="720"/>
              </w:tabs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Guidance drafted and ready for piloting </w:t>
            </w:r>
          </w:p>
        </w:tc>
        <w:tc>
          <w:tcPr>
            <w:tcW w:w="99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Low </w:t>
            </w:r>
          </w:p>
        </w:tc>
        <w:tc>
          <w:tcPr>
            <w:tcW w:w="2693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Secretariat, SAI Sweden &amp; SAI Norway </w:t>
            </w:r>
          </w:p>
        </w:tc>
        <w:tc>
          <w:tcPr>
            <w:tcW w:w="1418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Default="00EF40F8" w:rsidP="0078652A">
            <w:pPr>
              <w:tabs>
                <w:tab w:val="num" w:pos="720"/>
              </w:tabs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  <w:p w:rsidR="00EF40F8" w:rsidRDefault="00EF40F8" w:rsidP="0078652A">
            <w:pPr>
              <w:tabs>
                <w:tab w:val="num" w:pos="720"/>
              </w:tabs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  <w:p w:rsidR="00EF40F8" w:rsidRDefault="00EF40F8" w:rsidP="00EF40F8">
            <w:pPr>
              <w:numPr>
                <w:ilvl w:val="0"/>
                <w:numId w:val="14"/>
              </w:numPr>
              <w:tabs>
                <w:tab w:val="num" w:pos="720"/>
              </w:tabs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January</w:t>
            </w:r>
          </w:p>
          <w:p w:rsidR="00EF40F8" w:rsidRPr="005661FD" w:rsidRDefault="00EF40F8" w:rsidP="00EF40F8">
            <w:pPr>
              <w:numPr>
                <w:ilvl w:val="0"/>
                <w:numId w:val="14"/>
              </w:numPr>
              <w:tabs>
                <w:tab w:val="num" w:pos="720"/>
              </w:tabs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December </w:t>
            </w:r>
          </w:p>
        </w:tc>
      </w:tr>
      <w:tr w:rsidR="00EF40F8" w:rsidRPr="005661FD" w:rsidTr="00EF40F8">
        <w:trPr>
          <w:trHeight w:val="191"/>
        </w:trPr>
        <w:tc>
          <w:tcPr>
            <w:tcW w:w="567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6 </w:t>
            </w:r>
          </w:p>
        </w:tc>
        <w:tc>
          <w:tcPr>
            <w:tcW w:w="4962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SAI Research Agenda </w:t>
            </w:r>
          </w:p>
        </w:tc>
        <w:tc>
          <w:tcPr>
            <w:tcW w:w="992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2693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</w:tc>
      </w:tr>
      <w:tr w:rsidR="00EF40F8" w:rsidRPr="005661FD" w:rsidTr="00EF40F8">
        <w:trPr>
          <w:trHeight w:val="541"/>
        </w:trPr>
        <w:tc>
          <w:tcPr>
            <w:tcW w:w="567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6.1 </w:t>
            </w:r>
          </w:p>
        </w:tc>
        <w:tc>
          <w:tcPr>
            <w:tcW w:w="496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Citizen engagement and SAIs: stock</w:t>
            </w:r>
            <w:r>
              <w:rPr>
                <w:sz w:val="20"/>
                <w:szCs w:val="20"/>
                <w:lang w:val="en-US" w:eastAsia="en-US"/>
              </w:rPr>
              <w:t xml:space="preserve"> </w:t>
            </w:r>
            <w:r w:rsidRPr="005661FD">
              <w:rPr>
                <w:sz w:val="20"/>
                <w:szCs w:val="20"/>
                <w:lang w:val="en-US" w:eastAsia="en-US"/>
              </w:rPr>
              <w:t xml:space="preserve">take </w:t>
            </w:r>
          </w:p>
        </w:tc>
        <w:tc>
          <w:tcPr>
            <w:tcW w:w="99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Low </w:t>
            </w:r>
          </w:p>
        </w:tc>
        <w:tc>
          <w:tcPr>
            <w:tcW w:w="2693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OECD</w:t>
            </w:r>
            <w:r w:rsidRPr="005661FD">
              <w:rPr>
                <w:sz w:val="20"/>
                <w:szCs w:val="20"/>
                <w:lang w:val="en-US" w:eastAsia="en-US"/>
              </w:rPr>
              <w:t xml:space="preserve">, SAI Brazil, SAI Chile, SAI South Africa </w:t>
            </w:r>
          </w:p>
        </w:tc>
        <w:tc>
          <w:tcPr>
            <w:tcW w:w="1418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TBC </w:t>
            </w:r>
          </w:p>
        </w:tc>
      </w:tr>
      <w:tr w:rsidR="00EF40F8" w:rsidRPr="005661FD" w:rsidTr="00EF40F8">
        <w:trPr>
          <w:trHeight w:val="354"/>
        </w:trPr>
        <w:tc>
          <w:tcPr>
            <w:tcW w:w="567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6.2 </w:t>
            </w:r>
          </w:p>
        </w:tc>
        <w:tc>
          <w:tcPr>
            <w:tcW w:w="496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Benchmarking of SAI funding levels: Initial data analysis based on IDI Global Survey Results </w:t>
            </w:r>
          </w:p>
        </w:tc>
        <w:tc>
          <w:tcPr>
            <w:tcW w:w="99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Medium </w:t>
            </w:r>
          </w:p>
        </w:tc>
        <w:tc>
          <w:tcPr>
            <w:tcW w:w="2693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Secretariat </w:t>
            </w:r>
          </w:p>
        </w:tc>
        <w:tc>
          <w:tcPr>
            <w:tcW w:w="1418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June* </w:t>
            </w:r>
          </w:p>
        </w:tc>
      </w:tr>
      <w:tr w:rsidR="00EF40F8" w:rsidRPr="005661FD" w:rsidTr="00EF40F8">
        <w:trPr>
          <w:trHeight w:val="418"/>
        </w:trPr>
        <w:tc>
          <w:tcPr>
            <w:tcW w:w="567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6.3 </w:t>
            </w:r>
          </w:p>
        </w:tc>
        <w:tc>
          <w:tcPr>
            <w:tcW w:w="496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Issue calls for, and manage, SAI research proposals </w:t>
            </w:r>
          </w:p>
        </w:tc>
        <w:tc>
          <w:tcPr>
            <w:tcW w:w="99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Low </w:t>
            </w:r>
          </w:p>
        </w:tc>
        <w:tc>
          <w:tcPr>
            <w:tcW w:w="2693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Secretariat </w:t>
            </w:r>
          </w:p>
        </w:tc>
        <w:tc>
          <w:tcPr>
            <w:tcW w:w="1418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June* </w:t>
            </w:r>
          </w:p>
        </w:tc>
      </w:tr>
      <w:tr w:rsidR="00EF40F8" w:rsidRPr="005661FD" w:rsidTr="00EF40F8">
        <w:trPr>
          <w:trHeight w:val="55"/>
        </w:trPr>
        <w:tc>
          <w:tcPr>
            <w:tcW w:w="567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7 </w:t>
            </w:r>
          </w:p>
        </w:tc>
        <w:tc>
          <w:tcPr>
            <w:tcW w:w="4962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Monitoring and Evaluation </w:t>
            </w:r>
          </w:p>
        </w:tc>
        <w:tc>
          <w:tcPr>
            <w:tcW w:w="992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2693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</w:tc>
      </w:tr>
      <w:tr w:rsidR="00EF40F8" w:rsidRPr="005661FD" w:rsidTr="00EF40F8">
        <w:trPr>
          <w:trHeight w:val="60"/>
        </w:trPr>
        <w:tc>
          <w:tcPr>
            <w:tcW w:w="567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7.1 </w:t>
            </w:r>
          </w:p>
        </w:tc>
        <w:tc>
          <w:tcPr>
            <w:tcW w:w="496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Secretariat annual progress report to funders </w:t>
            </w:r>
          </w:p>
        </w:tc>
        <w:tc>
          <w:tcPr>
            <w:tcW w:w="99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High </w:t>
            </w:r>
          </w:p>
        </w:tc>
        <w:tc>
          <w:tcPr>
            <w:tcW w:w="2693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Secretariat </w:t>
            </w:r>
          </w:p>
        </w:tc>
        <w:tc>
          <w:tcPr>
            <w:tcW w:w="1418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May </w:t>
            </w:r>
          </w:p>
        </w:tc>
      </w:tr>
      <w:tr w:rsidR="00EF40F8" w:rsidRPr="005661FD" w:rsidTr="00EF40F8">
        <w:trPr>
          <w:trHeight w:val="361"/>
        </w:trPr>
        <w:tc>
          <w:tcPr>
            <w:tcW w:w="567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lastRenderedPageBreak/>
              <w:t xml:space="preserve">7.2 </w:t>
            </w:r>
          </w:p>
        </w:tc>
        <w:tc>
          <w:tcPr>
            <w:tcW w:w="496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Global SAI Monitoring Report, based on IDI Global Survey Results </w:t>
            </w:r>
          </w:p>
        </w:tc>
        <w:tc>
          <w:tcPr>
            <w:tcW w:w="99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Medium </w:t>
            </w:r>
          </w:p>
        </w:tc>
        <w:tc>
          <w:tcPr>
            <w:tcW w:w="2693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IDI </w:t>
            </w:r>
          </w:p>
        </w:tc>
        <w:tc>
          <w:tcPr>
            <w:tcW w:w="1418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June* </w:t>
            </w:r>
          </w:p>
        </w:tc>
      </w:tr>
      <w:tr w:rsidR="00EF40F8" w:rsidRPr="005661FD" w:rsidTr="00EF40F8">
        <w:trPr>
          <w:trHeight w:val="283"/>
        </w:trPr>
        <w:tc>
          <w:tcPr>
            <w:tcW w:w="567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7.3 </w:t>
            </w:r>
          </w:p>
        </w:tc>
        <w:tc>
          <w:tcPr>
            <w:tcW w:w="496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Synthesis of SAI Project Evaluations </w:t>
            </w:r>
          </w:p>
        </w:tc>
        <w:tc>
          <w:tcPr>
            <w:tcW w:w="99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Medium </w:t>
            </w:r>
          </w:p>
        </w:tc>
        <w:tc>
          <w:tcPr>
            <w:tcW w:w="2693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Secretariat </w:t>
            </w:r>
          </w:p>
        </w:tc>
        <w:tc>
          <w:tcPr>
            <w:tcW w:w="1418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June* </w:t>
            </w:r>
          </w:p>
        </w:tc>
      </w:tr>
      <w:tr w:rsidR="00EF40F8" w:rsidRPr="005661FD" w:rsidTr="00EF40F8">
        <w:trPr>
          <w:trHeight w:val="567"/>
        </w:trPr>
        <w:tc>
          <w:tcPr>
            <w:tcW w:w="567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7.4 </w:t>
            </w:r>
          </w:p>
        </w:tc>
        <w:tc>
          <w:tcPr>
            <w:tcW w:w="496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INTOSAI-Donor Cooperation Impact Assessment </w:t>
            </w:r>
          </w:p>
          <w:p w:rsidR="00EF40F8" w:rsidRPr="005661FD" w:rsidRDefault="00EF40F8" w:rsidP="00EF40F8">
            <w:pPr>
              <w:numPr>
                <w:ilvl w:val="0"/>
                <w:numId w:val="15"/>
              </w:num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Terms of reference approved </w:t>
            </w:r>
          </w:p>
          <w:p w:rsidR="00EF40F8" w:rsidRDefault="00EF40F8" w:rsidP="00EF40F8">
            <w:pPr>
              <w:numPr>
                <w:ilvl w:val="0"/>
                <w:numId w:val="15"/>
              </w:num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Evaluator Commissioned</w:t>
            </w:r>
          </w:p>
          <w:p w:rsidR="00EF40F8" w:rsidRPr="005661FD" w:rsidRDefault="00EF40F8" w:rsidP="00EF40F8">
            <w:pPr>
              <w:numPr>
                <w:ilvl w:val="0"/>
                <w:numId w:val="15"/>
              </w:num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Inception report </w:t>
            </w:r>
          </w:p>
        </w:tc>
        <w:tc>
          <w:tcPr>
            <w:tcW w:w="992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Pr="005661FD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High </w:t>
            </w:r>
          </w:p>
        </w:tc>
        <w:tc>
          <w:tcPr>
            <w:tcW w:w="2693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  <w:p w:rsidR="00EF40F8" w:rsidRPr="005661FD" w:rsidRDefault="00EF40F8" w:rsidP="00EF40F8">
            <w:pPr>
              <w:numPr>
                <w:ilvl w:val="0"/>
                <w:numId w:val="16"/>
              </w:num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Steering Committee </w:t>
            </w:r>
          </w:p>
          <w:p w:rsidR="00EF40F8" w:rsidRPr="005661FD" w:rsidRDefault="00EF40F8" w:rsidP="00EF40F8">
            <w:pPr>
              <w:numPr>
                <w:ilvl w:val="0"/>
                <w:numId w:val="16"/>
              </w:num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SC leadership/</w:t>
            </w:r>
            <w:r w:rsidRPr="005661FD">
              <w:rPr>
                <w:sz w:val="20"/>
                <w:szCs w:val="20"/>
                <w:lang w:val="en-US" w:eastAsia="en-US"/>
              </w:rPr>
              <w:t xml:space="preserve">Secretariat </w:t>
            </w:r>
          </w:p>
          <w:p w:rsidR="00EF40F8" w:rsidRPr="005661FD" w:rsidRDefault="00EF40F8" w:rsidP="00EF40F8">
            <w:pPr>
              <w:numPr>
                <w:ilvl w:val="0"/>
                <w:numId w:val="16"/>
              </w:num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Evaluator </w:t>
            </w:r>
          </w:p>
        </w:tc>
        <w:tc>
          <w:tcPr>
            <w:tcW w:w="1418" w:type="dxa"/>
            <w:shd w:val="clear" w:color="auto" w:fill="FFFFFF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EF40F8" w:rsidRDefault="00EF40F8" w:rsidP="0078652A">
            <w:p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</w:p>
          <w:p w:rsidR="00EF40F8" w:rsidRDefault="00EF40F8" w:rsidP="00EF40F8">
            <w:pPr>
              <w:numPr>
                <w:ilvl w:val="0"/>
                <w:numId w:val="16"/>
              </w:num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June*</w:t>
            </w:r>
          </w:p>
          <w:p w:rsidR="00EF40F8" w:rsidRDefault="00EF40F8" w:rsidP="00EF40F8">
            <w:pPr>
              <w:numPr>
                <w:ilvl w:val="0"/>
                <w:numId w:val="16"/>
              </w:num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>August</w:t>
            </w:r>
          </w:p>
          <w:p w:rsidR="00EF40F8" w:rsidRPr="005661FD" w:rsidRDefault="00EF40F8" w:rsidP="00EF40F8">
            <w:pPr>
              <w:numPr>
                <w:ilvl w:val="0"/>
                <w:numId w:val="16"/>
              </w:numPr>
              <w:spacing w:after="0" w:line="240" w:lineRule="auto"/>
              <w:rPr>
                <w:sz w:val="20"/>
                <w:szCs w:val="20"/>
                <w:lang w:val="en-US" w:eastAsia="en-US"/>
              </w:rPr>
            </w:pPr>
            <w:r w:rsidRPr="005661FD">
              <w:rPr>
                <w:sz w:val="20"/>
                <w:szCs w:val="20"/>
                <w:lang w:val="en-US" w:eastAsia="en-US"/>
              </w:rPr>
              <w:t xml:space="preserve">October </w:t>
            </w:r>
          </w:p>
        </w:tc>
      </w:tr>
    </w:tbl>
    <w:p w:rsidR="000763EF" w:rsidRPr="00EF40F8" w:rsidRDefault="00EF40F8" w:rsidP="00EF40F8">
      <w:r w:rsidRPr="005661FD">
        <w:rPr>
          <w:sz w:val="20"/>
          <w:szCs w:val="20"/>
          <w:lang w:val="en-GB" w:eastAsia="en-US"/>
        </w:rPr>
        <w:t>* Timing linked to 7th SC meeting</w:t>
      </w:r>
    </w:p>
    <w:sectPr w:rsidR="000763EF" w:rsidRPr="00EF40F8" w:rsidSect="000763E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033E" w:rsidRDefault="0056033E" w:rsidP="00F455E6">
      <w:pPr>
        <w:spacing w:after="0" w:line="240" w:lineRule="auto"/>
      </w:pPr>
      <w:r>
        <w:separator/>
      </w:r>
    </w:p>
  </w:endnote>
  <w:endnote w:type="continuationSeparator" w:id="0">
    <w:p w:rsidR="0056033E" w:rsidRDefault="0056033E" w:rsidP="00F45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296297"/>
      <w:docPartObj>
        <w:docPartGallery w:val="Page Numbers (Bottom of Page)"/>
        <w:docPartUnique/>
      </w:docPartObj>
    </w:sdtPr>
    <w:sdtContent>
      <w:p w:rsidR="0056033E" w:rsidRDefault="00826342">
        <w:pPr>
          <w:pStyle w:val="Footer"/>
          <w:jc w:val="right"/>
        </w:pPr>
        <w:r w:rsidRPr="009F0D19">
          <w:rPr>
            <w:sz w:val="20"/>
            <w:szCs w:val="20"/>
          </w:rPr>
          <w:fldChar w:fldCharType="begin"/>
        </w:r>
        <w:r w:rsidR="0056033E" w:rsidRPr="009F0D19">
          <w:rPr>
            <w:sz w:val="20"/>
            <w:szCs w:val="20"/>
          </w:rPr>
          <w:instrText xml:space="preserve"> PAGE   \* MERGEFORMAT </w:instrText>
        </w:r>
        <w:r w:rsidRPr="009F0D19">
          <w:rPr>
            <w:sz w:val="20"/>
            <w:szCs w:val="20"/>
          </w:rPr>
          <w:fldChar w:fldCharType="separate"/>
        </w:r>
        <w:r w:rsidR="00EF40F8">
          <w:rPr>
            <w:noProof/>
            <w:sz w:val="20"/>
            <w:szCs w:val="20"/>
          </w:rPr>
          <w:t>1</w:t>
        </w:r>
        <w:r w:rsidRPr="009F0D19">
          <w:rPr>
            <w:sz w:val="20"/>
            <w:szCs w:val="20"/>
          </w:rPr>
          <w:fldChar w:fldCharType="end"/>
        </w:r>
      </w:p>
    </w:sdtContent>
  </w:sdt>
  <w:p w:rsidR="0056033E" w:rsidRDefault="0056033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033E" w:rsidRDefault="0056033E" w:rsidP="00F455E6">
      <w:pPr>
        <w:spacing w:after="0" w:line="240" w:lineRule="auto"/>
      </w:pPr>
      <w:r>
        <w:separator/>
      </w:r>
    </w:p>
  </w:footnote>
  <w:footnote w:type="continuationSeparator" w:id="0">
    <w:p w:rsidR="0056033E" w:rsidRDefault="0056033E" w:rsidP="00F455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935F5"/>
    <w:multiLevelType w:val="hybridMultilevel"/>
    <w:tmpl w:val="5E96FCEA"/>
    <w:lvl w:ilvl="0" w:tplc="2912EE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C7A5AF8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6FF80CD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AB7AF36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CE4238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4FDE61F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6972BB4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00CEF1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CEE6FB6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">
    <w:nsid w:val="04810878"/>
    <w:multiLevelType w:val="hybridMultilevel"/>
    <w:tmpl w:val="14BE2A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7B30B80"/>
    <w:multiLevelType w:val="hybridMultilevel"/>
    <w:tmpl w:val="EF4857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084D24"/>
    <w:multiLevelType w:val="hybridMultilevel"/>
    <w:tmpl w:val="20D6F6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05A04F4"/>
    <w:multiLevelType w:val="hybridMultilevel"/>
    <w:tmpl w:val="E35850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27B32F7"/>
    <w:multiLevelType w:val="hybridMultilevel"/>
    <w:tmpl w:val="D012D876"/>
    <w:lvl w:ilvl="0" w:tplc="BE4CFC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DD45D2A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994EEA14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89286AF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B52DFE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5D22612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4DAC393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0361F7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53D44B5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6">
    <w:nsid w:val="23AD6B5C"/>
    <w:multiLevelType w:val="hybridMultilevel"/>
    <w:tmpl w:val="E7D4351C"/>
    <w:lvl w:ilvl="0" w:tplc="E43434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14E4734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EAC08510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193A311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180E68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BB4E2E8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909C283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B06852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50346EA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7">
    <w:nsid w:val="28452055"/>
    <w:multiLevelType w:val="hybridMultilevel"/>
    <w:tmpl w:val="4B5A3FDA"/>
    <w:lvl w:ilvl="0" w:tplc="FBF807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E7678B8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BB22AC1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D684339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C5818F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4CB29CB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840CD6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F4432C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0EBC826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8">
    <w:nsid w:val="39570972"/>
    <w:multiLevelType w:val="hybridMultilevel"/>
    <w:tmpl w:val="4AB6BD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9E42753"/>
    <w:multiLevelType w:val="hybridMultilevel"/>
    <w:tmpl w:val="C3369A8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D1B78BF"/>
    <w:multiLevelType w:val="hybridMultilevel"/>
    <w:tmpl w:val="034CE9EA"/>
    <w:lvl w:ilvl="0" w:tplc="77DA54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43C3CF4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C886381E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5DA6297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D0CA5A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8A1AA3EE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6E8EC9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9CA7CD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FC887F4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1">
    <w:nsid w:val="3F4616BB"/>
    <w:multiLevelType w:val="hybridMultilevel"/>
    <w:tmpl w:val="71100C44"/>
    <w:lvl w:ilvl="0" w:tplc="056EBD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5E8AEC6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7F0143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9C52844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3C83C3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B144E0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8654D9F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D00A49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F738E37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2">
    <w:nsid w:val="43526BF0"/>
    <w:multiLevelType w:val="hybridMultilevel"/>
    <w:tmpl w:val="395E55DA"/>
    <w:lvl w:ilvl="0" w:tplc="0A6ADC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60888E6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4DECD6CC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F5E27D0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A9C4B3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D474F45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2DB4E06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3E6BA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C82CF63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3">
    <w:nsid w:val="46863FE4"/>
    <w:multiLevelType w:val="hybridMultilevel"/>
    <w:tmpl w:val="A984C10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44948F5"/>
    <w:multiLevelType w:val="hybridMultilevel"/>
    <w:tmpl w:val="3BCAFFD2"/>
    <w:lvl w:ilvl="0" w:tplc="A7C021B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E5E7D3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54A5624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F754D99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786446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8DE29E5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600AFD0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680896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E5CC6CD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5">
    <w:nsid w:val="5D542AC4"/>
    <w:multiLevelType w:val="hybridMultilevel"/>
    <w:tmpl w:val="D8303816"/>
    <w:lvl w:ilvl="0" w:tplc="04140001">
      <w:start w:val="1"/>
      <w:numFmt w:val="bullet"/>
      <w:lvlText w:val=""/>
      <w:lvlJc w:val="left"/>
      <w:pPr>
        <w:ind w:left="23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95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67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39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11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83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55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27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99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3"/>
  </w:num>
  <w:num w:numId="5">
    <w:abstractNumId w:val="9"/>
  </w:num>
  <w:num w:numId="6">
    <w:abstractNumId w:val="15"/>
  </w:num>
  <w:num w:numId="7">
    <w:abstractNumId w:val="3"/>
  </w:num>
  <w:num w:numId="8">
    <w:abstractNumId w:val="1"/>
  </w:num>
  <w:num w:numId="9">
    <w:abstractNumId w:val="11"/>
  </w:num>
  <w:num w:numId="10">
    <w:abstractNumId w:val="14"/>
  </w:num>
  <w:num w:numId="11">
    <w:abstractNumId w:val="10"/>
  </w:num>
  <w:num w:numId="12">
    <w:abstractNumId w:val="12"/>
  </w:num>
  <w:num w:numId="13">
    <w:abstractNumId w:val="7"/>
  </w:num>
  <w:num w:numId="14">
    <w:abstractNumId w:val="5"/>
  </w:num>
  <w:num w:numId="15">
    <w:abstractNumId w:val="0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/>
  <w:doNotTrackFormatting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1572"/>
    <w:rsid w:val="00014995"/>
    <w:rsid w:val="000763EF"/>
    <w:rsid w:val="00185BB4"/>
    <w:rsid w:val="0020256F"/>
    <w:rsid w:val="00217D70"/>
    <w:rsid w:val="00265A19"/>
    <w:rsid w:val="00276DC0"/>
    <w:rsid w:val="00333FB0"/>
    <w:rsid w:val="003B1B4D"/>
    <w:rsid w:val="003E78D3"/>
    <w:rsid w:val="00416DFD"/>
    <w:rsid w:val="00422F21"/>
    <w:rsid w:val="004644C5"/>
    <w:rsid w:val="00531EA1"/>
    <w:rsid w:val="0056033E"/>
    <w:rsid w:val="00575C45"/>
    <w:rsid w:val="005C60E6"/>
    <w:rsid w:val="005F3F16"/>
    <w:rsid w:val="005F777D"/>
    <w:rsid w:val="00607992"/>
    <w:rsid w:val="00616133"/>
    <w:rsid w:val="006D1D36"/>
    <w:rsid w:val="006E1572"/>
    <w:rsid w:val="006E53BC"/>
    <w:rsid w:val="00826342"/>
    <w:rsid w:val="0091584D"/>
    <w:rsid w:val="009A5D00"/>
    <w:rsid w:val="009B313C"/>
    <w:rsid w:val="00A22592"/>
    <w:rsid w:val="00A31FD7"/>
    <w:rsid w:val="00B7600C"/>
    <w:rsid w:val="00BB66B4"/>
    <w:rsid w:val="00BB7070"/>
    <w:rsid w:val="00D01600"/>
    <w:rsid w:val="00D37928"/>
    <w:rsid w:val="00DB4591"/>
    <w:rsid w:val="00DB7FC6"/>
    <w:rsid w:val="00E07F90"/>
    <w:rsid w:val="00E94780"/>
    <w:rsid w:val="00EE4691"/>
    <w:rsid w:val="00EF40F8"/>
    <w:rsid w:val="00F455E6"/>
    <w:rsid w:val="00FB0EC5"/>
    <w:rsid w:val="00FF1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572"/>
    <w:rPr>
      <w:rFonts w:eastAsiaTheme="minorEastAsia"/>
      <w:lang w:val="nb-NO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E1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572"/>
    <w:rPr>
      <w:rFonts w:eastAsiaTheme="minorEastAsia"/>
      <w:lang w:val="nb-NO" w:eastAsia="zh-TW"/>
    </w:rPr>
  </w:style>
  <w:style w:type="table" w:styleId="TableGrid">
    <w:name w:val="Table Grid"/>
    <w:basedOn w:val="TableNormal"/>
    <w:uiPriority w:val="59"/>
    <w:rsid w:val="006E1572"/>
    <w:pPr>
      <w:spacing w:after="0" w:line="240" w:lineRule="auto"/>
    </w:pPr>
    <w:rPr>
      <w:rFonts w:eastAsiaTheme="minorEastAsia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E1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E1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E1572"/>
    <w:rPr>
      <w:rFonts w:ascii="Tahoma" w:eastAsiaTheme="minorEastAsia" w:hAnsi="Tahoma" w:cs="Tahoma"/>
      <w:sz w:val="16"/>
      <w:szCs w:val="16"/>
      <w:lang w:val="nb-NO" w:eastAsia="zh-TW"/>
    </w:rPr>
  </w:style>
  <w:style w:type="character" w:styleId="CommentReference">
    <w:name w:val="annotation reference"/>
    <w:basedOn w:val="DefaultParagraphFont"/>
    <w:uiPriority w:val="99"/>
    <w:semiHidden/>
    <w:unhideWhenUsed/>
    <w:rsid w:val="006E53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3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53BC"/>
    <w:rPr>
      <w:rFonts w:eastAsiaTheme="minorEastAsia"/>
      <w:sz w:val="20"/>
      <w:szCs w:val="20"/>
      <w:lang w:val="nb-NO"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3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3B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3BC"/>
    <w:rPr>
      <w:rFonts w:ascii="Tahoma" w:eastAsiaTheme="minorEastAsia" w:hAnsi="Tahoma" w:cs="Tahoma"/>
      <w:sz w:val="16"/>
      <w:szCs w:val="16"/>
      <w:lang w:val="nb-NO"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71F2AE-9AA8-4AB6-8590-7D210F40F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TeleComputing</Company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500000tba-adm</dc:creator>
  <cp:keywords/>
  <dc:description/>
  <cp:lastModifiedBy>500000tba-adm</cp:lastModifiedBy>
  <cp:revision>13</cp:revision>
  <cp:lastPrinted>2013-10-11T07:05:00Z</cp:lastPrinted>
  <dcterms:created xsi:type="dcterms:W3CDTF">2013-10-09T12:43:00Z</dcterms:created>
  <dcterms:modified xsi:type="dcterms:W3CDTF">2013-10-25T14:06:00Z</dcterms:modified>
</cp:coreProperties>
</file>